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D0" w:rsidRPr="00405460" w:rsidRDefault="007C2E75" w:rsidP="00705593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8315D0" w:rsidRPr="00405460">
        <w:rPr>
          <w:rFonts w:ascii="標楷體" w:eastAsia="標楷體" w:hAnsi="標楷體" w:hint="eastAsia"/>
          <w:b/>
          <w:sz w:val="36"/>
          <w:szCs w:val="36"/>
        </w:rPr>
        <w:t>國立故宮博物院</w:t>
      </w:r>
      <w:r w:rsidR="00374FD9">
        <w:rPr>
          <w:rFonts w:ascii="標楷體" w:eastAsia="標楷體" w:hAnsi="標楷體" w:hint="eastAsia"/>
          <w:b/>
          <w:sz w:val="36"/>
          <w:szCs w:val="36"/>
        </w:rPr>
        <w:t>清代</w:t>
      </w:r>
      <w:r w:rsidR="008315D0" w:rsidRPr="00405460">
        <w:rPr>
          <w:rFonts w:ascii="標楷體" w:eastAsia="標楷體" w:hAnsi="標楷體" w:hint="eastAsia"/>
          <w:b/>
          <w:sz w:val="36"/>
          <w:szCs w:val="36"/>
        </w:rPr>
        <w:t>檔案</w:t>
      </w:r>
      <w:proofErr w:type="gramStart"/>
      <w:r w:rsidR="00374FD9">
        <w:rPr>
          <w:rFonts w:ascii="標楷體" w:eastAsia="標楷體" w:hAnsi="標楷體" w:hint="eastAsia"/>
          <w:b/>
          <w:sz w:val="36"/>
          <w:szCs w:val="36"/>
        </w:rPr>
        <w:t>文獻</w:t>
      </w:r>
      <w:r w:rsidR="008315D0" w:rsidRPr="00405460">
        <w:rPr>
          <w:rFonts w:ascii="標楷體" w:eastAsia="標楷體" w:hAnsi="標楷體" w:hint="eastAsia"/>
          <w:b/>
          <w:sz w:val="36"/>
          <w:szCs w:val="36"/>
        </w:rPr>
        <w:t>提閱申請</w:t>
      </w:r>
      <w:proofErr w:type="gramEnd"/>
      <w:r w:rsidR="008315D0" w:rsidRPr="00405460">
        <w:rPr>
          <w:rFonts w:ascii="標楷體" w:eastAsia="標楷體" w:hAnsi="標楷體" w:hint="eastAsia"/>
          <w:b/>
          <w:sz w:val="36"/>
          <w:szCs w:val="36"/>
        </w:rPr>
        <w:t>單</w:t>
      </w:r>
    </w:p>
    <w:p w:rsidR="008315D0" w:rsidRPr="006E5E73" w:rsidRDefault="008315D0" w:rsidP="001F70E4">
      <w:pPr>
        <w:spacing w:beforeLines="50" w:line="400" w:lineRule="exact"/>
        <w:ind w:leftChars="-177" w:left="1" w:hangingChars="152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5E0F">
        <w:rPr>
          <w:rFonts w:ascii="標楷體" w:eastAsia="標楷體" w:hAnsi="標楷體" w:hint="eastAsia"/>
          <w:sz w:val="28"/>
          <w:szCs w:val="28"/>
        </w:rPr>
        <w:t>□國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D5E0F">
        <w:rPr>
          <w:rFonts w:ascii="標楷體" w:eastAsia="標楷體" w:hAnsi="標楷體" w:hint="eastAsia"/>
          <w:sz w:val="28"/>
          <w:szCs w:val="28"/>
        </w:rPr>
        <w:t>寶   □重要古物   □一般古物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6E5E73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</w:t>
      </w:r>
      <w:r w:rsidRPr="006E5E73">
        <w:rPr>
          <w:rFonts w:ascii="標楷體" w:eastAsia="標楷體" w:hAnsi="標楷體" w:hint="eastAsia"/>
        </w:rPr>
        <w:t xml:space="preserve">   年 </w:t>
      </w:r>
      <w:r w:rsidR="00374FD9">
        <w:rPr>
          <w:rFonts w:ascii="標楷體" w:eastAsia="標楷體" w:hAnsi="標楷體" w:hint="eastAsia"/>
        </w:rPr>
        <w:t xml:space="preserve"> </w:t>
      </w:r>
      <w:r w:rsidRPr="006E5E73">
        <w:rPr>
          <w:rFonts w:ascii="標楷體" w:eastAsia="標楷體" w:hAnsi="標楷體" w:hint="eastAsia"/>
        </w:rPr>
        <w:t xml:space="preserve">  月   日</w:t>
      </w:r>
    </w:p>
    <w:tbl>
      <w:tblPr>
        <w:tblW w:w="5039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1257"/>
        <w:gridCol w:w="741"/>
        <w:gridCol w:w="1714"/>
        <w:gridCol w:w="1714"/>
        <w:gridCol w:w="3378"/>
      </w:tblGrid>
      <w:tr w:rsidR="008315D0" w:rsidRPr="00E572B5" w:rsidTr="00A44101">
        <w:trPr>
          <w:trHeight w:val="714"/>
        </w:trPr>
        <w:tc>
          <w:tcPr>
            <w:tcW w:w="1081" w:type="pct"/>
            <w:gridSpan w:val="2"/>
            <w:vAlign w:val="center"/>
          </w:tcPr>
          <w:p w:rsidR="008315D0" w:rsidRPr="00E572B5" w:rsidRDefault="008315D0" w:rsidP="00085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</w:t>
            </w:r>
            <w:r w:rsidRPr="00E572B5">
              <w:rPr>
                <w:rFonts w:ascii="標楷體" w:eastAsia="標楷體" w:hAnsi="標楷體" w:hint="eastAsia"/>
              </w:rPr>
              <w:t xml:space="preserve">     名</w:t>
            </w:r>
          </w:p>
        </w:tc>
        <w:tc>
          <w:tcPr>
            <w:tcW w:w="3919" w:type="pct"/>
            <w:gridSpan w:val="4"/>
            <w:vAlign w:val="bottom"/>
          </w:tcPr>
          <w:p w:rsidR="00B34AB1" w:rsidRPr="00B12CAD" w:rsidRDefault="00AD4CA0" w:rsidP="00B12CAD">
            <w:pPr>
              <w:pStyle w:val="a9"/>
              <w:numPr>
                <w:ilvl w:val="0"/>
                <w:numId w:val="4"/>
              </w:numPr>
              <w:spacing w:line="240" w:lineRule="exact"/>
              <w:ind w:leftChars="0" w:left="357" w:hanging="357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B12CAD">
              <w:rPr>
                <w:rFonts w:ascii="標楷體" w:eastAsia="標楷體" w:hAnsi="標楷體" w:cs="DFKaiShu-SB-Estd-BF" w:hint="eastAsia"/>
                <w:color w:val="FF0000"/>
                <w:kern w:val="0"/>
                <w:sz w:val="18"/>
                <w:szCs w:val="18"/>
              </w:rPr>
              <w:t>如申請</w:t>
            </w:r>
            <w:r w:rsidRPr="00B12CAD">
              <w:rPr>
                <w:rFonts w:ascii="標楷體" w:eastAsia="標楷體" w:hAnsi="標楷體" w:cs="DFKaiShu-SB-Estd-BF"/>
                <w:color w:val="FF0000"/>
                <w:kern w:val="0"/>
                <w:sz w:val="18"/>
                <w:szCs w:val="18"/>
              </w:rPr>
              <w:t xml:space="preserve">1 </w:t>
            </w:r>
            <w:r w:rsidR="00374FD9" w:rsidRPr="00B12CAD">
              <w:rPr>
                <w:rFonts w:ascii="標楷體" w:eastAsia="標楷體" w:hAnsi="標楷體" w:cs="DFKaiShu-SB-Estd-BF" w:hint="eastAsia"/>
                <w:color w:val="FF0000"/>
                <w:kern w:val="0"/>
                <w:sz w:val="18"/>
                <w:szCs w:val="18"/>
              </w:rPr>
              <w:t>種</w:t>
            </w:r>
            <w:r w:rsidRPr="00B12CAD">
              <w:rPr>
                <w:rFonts w:ascii="標楷體" w:eastAsia="標楷體" w:hAnsi="標楷體" w:cs="DFKaiShu-SB-Estd-BF" w:hint="eastAsia"/>
                <w:color w:val="FF0000"/>
                <w:kern w:val="0"/>
                <w:sz w:val="18"/>
                <w:szCs w:val="18"/>
              </w:rPr>
              <w:t>以上請</w:t>
            </w:r>
            <w:r w:rsidR="00374FD9" w:rsidRPr="00B12CAD">
              <w:rPr>
                <w:rFonts w:ascii="標楷體" w:eastAsia="標楷體" w:hAnsi="標楷體" w:cs="DFKaiShu-SB-Estd-BF" w:hint="eastAsia"/>
                <w:color w:val="FF0000"/>
                <w:kern w:val="0"/>
                <w:sz w:val="18"/>
                <w:szCs w:val="18"/>
              </w:rPr>
              <w:t>另</w:t>
            </w:r>
            <w:r w:rsidRPr="00B12CAD">
              <w:rPr>
                <w:rFonts w:ascii="標楷體" w:eastAsia="標楷體" w:hAnsi="標楷體" w:cs="DFKaiShu-SB-Estd-BF" w:hint="eastAsia"/>
                <w:color w:val="FF0000"/>
                <w:kern w:val="0"/>
                <w:sz w:val="18"/>
                <w:szCs w:val="18"/>
              </w:rPr>
              <w:t>附清單。</w:t>
            </w:r>
          </w:p>
        </w:tc>
      </w:tr>
      <w:tr w:rsidR="0008541D" w:rsidRPr="00E572B5" w:rsidTr="00A44101">
        <w:trPr>
          <w:trHeight w:val="710"/>
        </w:trPr>
        <w:tc>
          <w:tcPr>
            <w:tcW w:w="1081" w:type="pct"/>
            <w:gridSpan w:val="2"/>
            <w:vAlign w:val="center"/>
          </w:tcPr>
          <w:p w:rsidR="0008541D" w:rsidRDefault="0008541D" w:rsidP="009638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  <w:r w:rsidR="00B12C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獻</w:t>
            </w:r>
            <w:r w:rsidR="00B12C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編</w:t>
            </w:r>
            <w:r w:rsidR="00B12C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919" w:type="pct"/>
            <w:gridSpan w:val="4"/>
            <w:vAlign w:val="bottom"/>
          </w:tcPr>
          <w:p w:rsidR="0008541D" w:rsidRPr="00B12CAD" w:rsidRDefault="0008541D" w:rsidP="00B12CAD">
            <w:pPr>
              <w:pStyle w:val="a9"/>
              <w:numPr>
                <w:ilvl w:val="0"/>
                <w:numId w:val="4"/>
              </w:numPr>
              <w:spacing w:line="240" w:lineRule="exact"/>
              <w:ind w:leftChars="0" w:left="357" w:hanging="357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B12CAD">
              <w:rPr>
                <w:rFonts w:ascii="標楷體" w:eastAsia="標楷體" w:hAnsi="標楷體" w:cs="DFKaiShu-SB-Estd-BF" w:hint="eastAsia"/>
                <w:color w:val="FF0000"/>
                <w:kern w:val="0"/>
                <w:sz w:val="18"/>
                <w:szCs w:val="18"/>
              </w:rPr>
              <w:t>如申請</w:t>
            </w:r>
            <w:r w:rsidRPr="00B12CAD">
              <w:rPr>
                <w:rFonts w:ascii="標楷體" w:eastAsia="標楷體" w:hAnsi="標楷體" w:cs="DFKaiShu-SB-Estd-BF"/>
                <w:color w:val="FF0000"/>
                <w:kern w:val="0"/>
                <w:sz w:val="18"/>
                <w:szCs w:val="18"/>
              </w:rPr>
              <w:t xml:space="preserve">1 </w:t>
            </w:r>
            <w:r w:rsidRPr="00B12CAD">
              <w:rPr>
                <w:rFonts w:ascii="標楷體" w:eastAsia="標楷體" w:hAnsi="標楷體" w:cs="DFKaiShu-SB-Estd-BF" w:hint="eastAsia"/>
                <w:color w:val="FF0000"/>
                <w:kern w:val="0"/>
                <w:sz w:val="18"/>
                <w:szCs w:val="18"/>
              </w:rPr>
              <w:t>種以上請另附清單。</w:t>
            </w:r>
          </w:p>
        </w:tc>
      </w:tr>
      <w:tr w:rsidR="00374FD9" w:rsidRPr="00E572B5" w:rsidTr="00A44101">
        <w:trPr>
          <w:trHeight w:val="834"/>
        </w:trPr>
        <w:tc>
          <w:tcPr>
            <w:tcW w:w="1081" w:type="pct"/>
            <w:gridSpan w:val="2"/>
            <w:vAlign w:val="center"/>
          </w:tcPr>
          <w:p w:rsidR="00374FD9" w:rsidRDefault="00374FD9" w:rsidP="009638D6">
            <w:pPr>
              <w:jc w:val="center"/>
              <w:rPr>
                <w:rFonts w:ascii="標楷體" w:eastAsia="標楷體" w:hAnsi="標楷體"/>
              </w:rPr>
            </w:pPr>
            <w:r w:rsidRPr="00E572B5">
              <w:rPr>
                <w:rFonts w:ascii="標楷體" w:eastAsia="標楷體" w:hAnsi="標楷體" w:hint="eastAsia"/>
              </w:rPr>
              <w:t>版本</w:t>
            </w:r>
            <w:r>
              <w:rPr>
                <w:rFonts w:ascii="標楷體" w:eastAsia="標楷體" w:hAnsi="標楷體" w:hint="eastAsia"/>
              </w:rPr>
              <w:t xml:space="preserve"> / 年份</w:t>
            </w:r>
          </w:p>
        </w:tc>
        <w:tc>
          <w:tcPr>
            <w:tcW w:w="1275" w:type="pct"/>
            <w:gridSpan w:val="2"/>
          </w:tcPr>
          <w:p w:rsidR="00374FD9" w:rsidRDefault="00374FD9" w:rsidP="00A4410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90" w:type="pct"/>
            <w:vAlign w:val="center"/>
          </w:tcPr>
          <w:p w:rsidR="00374FD9" w:rsidRDefault="00374FD9" w:rsidP="00374F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冊（件）</w:t>
            </w:r>
            <w:r w:rsidRPr="00E572B5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754" w:type="pct"/>
            <w:vAlign w:val="bottom"/>
          </w:tcPr>
          <w:p w:rsidR="00374FD9" w:rsidRDefault="00374FD9" w:rsidP="00E47D1C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374FD9" w:rsidRPr="00E572B5" w:rsidTr="00A44101">
        <w:trPr>
          <w:trHeight w:val="832"/>
        </w:trPr>
        <w:tc>
          <w:tcPr>
            <w:tcW w:w="1081" w:type="pct"/>
            <w:gridSpan w:val="2"/>
            <w:vAlign w:val="center"/>
          </w:tcPr>
          <w:p w:rsidR="00374FD9" w:rsidRPr="00E572B5" w:rsidRDefault="00374FD9" w:rsidP="009638D6">
            <w:pPr>
              <w:jc w:val="center"/>
              <w:rPr>
                <w:rFonts w:ascii="標楷體" w:eastAsia="標楷體" w:hAnsi="標楷體"/>
              </w:rPr>
            </w:pPr>
            <w:r w:rsidRPr="00E572B5">
              <w:rPr>
                <w:rFonts w:ascii="標楷體" w:eastAsia="標楷體" w:hAnsi="標楷體" w:hint="eastAsia"/>
              </w:rPr>
              <w:t>申  請  人</w:t>
            </w:r>
          </w:p>
        </w:tc>
        <w:tc>
          <w:tcPr>
            <w:tcW w:w="1275" w:type="pct"/>
            <w:gridSpan w:val="2"/>
            <w:vAlign w:val="center"/>
          </w:tcPr>
          <w:p w:rsidR="00374FD9" w:rsidRDefault="00374FD9" w:rsidP="00374F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pct"/>
            <w:vAlign w:val="center"/>
          </w:tcPr>
          <w:p w:rsidR="00374FD9" w:rsidRDefault="00374FD9" w:rsidP="00374F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服務機關／</w:t>
            </w:r>
          </w:p>
          <w:p w:rsidR="00374FD9" w:rsidRDefault="00374FD9" w:rsidP="00374F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54" w:type="pct"/>
            <w:vAlign w:val="center"/>
          </w:tcPr>
          <w:p w:rsidR="00374FD9" w:rsidRDefault="00374FD9" w:rsidP="00374F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4FD9" w:rsidRPr="00E572B5" w:rsidTr="00A44101">
        <w:trPr>
          <w:trHeight w:val="844"/>
        </w:trPr>
        <w:tc>
          <w:tcPr>
            <w:tcW w:w="1081" w:type="pct"/>
            <w:gridSpan w:val="2"/>
            <w:vAlign w:val="center"/>
          </w:tcPr>
          <w:p w:rsidR="00374FD9" w:rsidRPr="00E572B5" w:rsidRDefault="00374FD9" w:rsidP="00374F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B12C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絡</w:t>
            </w:r>
            <w:r w:rsidR="00B12C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電</w:t>
            </w:r>
            <w:r w:rsidR="00B12CA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275" w:type="pct"/>
            <w:gridSpan w:val="2"/>
            <w:vAlign w:val="center"/>
          </w:tcPr>
          <w:p w:rsidR="00374FD9" w:rsidRPr="00E572B5" w:rsidRDefault="00374FD9" w:rsidP="00374F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" w:type="pct"/>
            <w:vAlign w:val="center"/>
          </w:tcPr>
          <w:p w:rsidR="00374FD9" w:rsidRPr="00E572B5" w:rsidRDefault="00374FD9" w:rsidP="00374F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754" w:type="pct"/>
            <w:vAlign w:val="center"/>
          </w:tcPr>
          <w:p w:rsidR="00374FD9" w:rsidRPr="00E572B5" w:rsidRDefault="00374FD9" w:rsidP="00374F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4FD9" w:rsidRPr="00E572B5" w:rsidTr="00374FD9">
        <w:trPr>
          <w:trHeight w:val="1665"/>
        </w:trPr>
        <w:tc>
          <w:tcPr>
            <w:tcW w:w="1081" w:type="pct"/>
            <w:gridSpan w:val="2"/>
            <w:tcBorders>
              <w:bottom w:val="single" w:sz="4" w:space="0" w:color="auto"/>
            </w:tcBorders>
            <w:vAlign w:val="center"/>
          </w:tcPr>
          <w:p w:rsidR="00374FD9" w:rsidRPr="00E572B5" w:rsidRDefault="00374FD9" w:rsidP="00374FD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預計提閱</w:t>
            </w:r>
            <w:r w:rsidRPr="00E572B5">
              <w:rPr>
                <w:rFonts w:ascii="標楷體" w:eastAsia="標楷體" w:hAnsi="標楷體" w:hint="eastAsia"/>
              </w:rPr>
              <w:t>日期</w:t>
            </w:r>
            <w:proofErr w:type="gramEnd"/>
          </w:p>
        </w:tc>
        <w:tc>
          <w:tcPr>
            <w:tcW w:w="3919" w:type="pct"/>
            <w:gridSpan w:val="4"/>
            <w:tcBorders>
              <w:bottom w:val="single" w:sz="4" w:space="0" w:color="auto"/>
            </w:tcBorders>
            <w:vAlign w:val="center"/>
          </w:tcPr>
          <w:p w:rsidR="00374FD9" w:rsidRPr="0008541D" w:rsidRDefault="00374FD9" w:rsidP="0008541D">
            <w:pPr>
              <w:pStyle w:val="a9"/>
              <w:numPr>
                <w:ilvl w:val="0"/>
                <w:numId w:val="1"/>
              </w:numPr>
              <w:spacing w:line="400" w:lineRule="exact"/>
              <w:ind w:leftChars="0" w:left="0" w:firstLine="0"/>
              <w:rPr>
                <w:rFonts w:ascii="標楷體" w:eastAsia="標楷體" w:hAnsi="標楷體"/>
              </w:rPr>
            </w:pPr>
            <w:r w:rsidRPr="0008541D">
              <w:rPr>
                <w:rFonts w:ascii="標楷體" w:eastAsia="標楷體" w:hAnsi="標楷體" w:hint="eastAsia"/>
              </w:rPr>
              <w:t xml:space="preserve">   年    月    日</w:t>
            </w:r>
            <w:r w:rsidR="000E4DC9">
              <w:rPr>
                <w:rFonts w:ascii="標楷體" w:eastAsia="標楷體" w:hAnsi="標楷體" w:hint="eastAsia"/>
              </w:rPr>
              <w:t xml:space="preserve"> 週四</w:t>
            </w:r>
            <w:r w:rsidRPr="0008541D">
              <w:rPr>
                <w:rFonts w:ascii="標楷體" w:eastAsia="標楷體" w:hAnsi="標楷體" w:hint="eastAsia"/>
              </w:rPr>
              <w:t xml:space="preserve"> □下午</w:t>
            </w:r>
          </w:p>
          <w:p w:rsidR="0008541D" w:rsidRPr="000E4DC9" w:rsidRDefault="00374FD9" w:rsidP="0008541D">
            <w:pPr>
              <w:pStyle w:val="a9"/>
              <w:numPr>
                <w:ilvl w:val="0"/>
                <w:numId w:val="1"/>
              </w:numPr>
              <w:spacing w:line="400" w:lineRule="exact"/>
              <w:ind w:leftChars="0" w:left="0" w:firstLine="0"/>
              <w:rPr>
                <w:rFonts w:ascii="標楷體" w:eastAsia="標楷體" w:hAnsi="標楷體"/>
              </w:rPr>
            </w:pPr>
            <w:r w:rsidRPr="000E4DC9">
              <w:rPr>
                <w:rFonts w:ascii="標楷體" w:eastAsia="標楷體" w:hAnsi="標楷體" w:hint="eastAsia"/>
              </w:rPr>
              <w:t xml:space="preserve">   年    月    日</w:t>
            </w:r>
            <w:r w:rsidR="000E4DC9" w:rsidRPr="000E4DC9">
              <w:rPr>
                <w:rFonts w:ascii="標楷體" w:eastAsia="標楷體" w:hAnsi="標楷體" w:hint="eastAsia"/>
              </w:rPr>
              <w:t xml:space="preserve"> 週五</w:t>
            </w:r>
            <w:r w:rsidRPr="000E4DC9">
              <w:rPr>
                <w:rFonts w:ascii="標楷體" w:eastAsia="標楷體" w:hAnsi="標楷體" w:hint="eastAsia"/>
              </w:rPr>
              <w:t xml:space="preserve"> □下午</w:t>
            </w:r>
          </w:p>
          <w:p w:rsidR="0008541D" w:rsidRPr="0008541D" w:rsidRDefault="0008541D" w:rsidP="00B12CAD">
            <w:pPr>
              <w:pStyle w:val="a9"/>
              <w:spacing w:line="24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8541D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說明：</w:t>
            </w:r>
          </w:p>
          <w:p w:rsidR="000E4DC9" w:rsidRDefault="0008541D" w:rsidP="00B12CAD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DFKaiShu-SB-Estd-BF"/>
                <w:color w:val="FF0000"/>
                <w:kern w:val="0"/>
                <w:sz w:val="20"/>
                <w:szCs w:val="20"/>
              </w:rPr>
            </w:pPr>
            <w:r w:rsidRPr="0008541D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1.</w:t>
            </w:r>
            <w:r w:rsidR="000E4DC9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本院每週四、五日2個下午時段，開放申請文物</w:t>
            </w:r>
            <w:proofErr w:type="gramStart"/>
            <w:r w:rsidR="000E4DC9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原件提閱服務</w:t>
            </w:r>
            <w:proofErr w:type="gramEnd"/>
            <w:r w:rsidR="000E4DC9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。（提閱規定詳參附件）</w:t>
            </w:r>
          </w:p>
          <w:p w:rsidR="00374FD9" w:rsidRPr="0008541D" w:rsidRDefault="000E4DC9" w:rsidP="00B12CAD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DFKaiShu-SB-Estd-BF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2.每時段以</w:t>
            </w:r>
            <w:r w:rsidR="001F70E4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人為限，額滿為止</w:t>
            </w:r>
            <w:r w:rsidR="0008541D" w:rsidRPr="0008541D">
              <w:rPr>
                <w:rFonts w:ascii="標楷體" w:eastAsia="標楷體" w:hAnsi="標楷體" w:cs="DFKaiShu-SB-Estd-BF" w:hint="eastAsia"/>
                <w:color w:val="FF0000"/>
                <w:kern w:val="0"/>
                <w:sz w:val="20"/>
                <w:szCs w:val="20"/>
              </w:rPr>
              <w:t>。</w:t>
            </w:r>
          </w:p>
          <w:p w:rsidR="00C0574C" w:rsidRDefault="0008541D" w:rsidP="00B12CAD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854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2.</w:t>
            </w:r>
            <w:r w:rsidR="000E4DC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申請人請</w:t>
            </w:r>
            <w:r w:rsidRPr="000854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一</w:t>
            </w:r>
            <w:r w:rsidR="003F0AD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週</w:t>
            </w:r>
            <w:r w:rsidR="000E4DC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前提交申請單，以便安排值班人員</w:t>
            </w:r>
            <w:r w:rsidRPr="000854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。</w:t>
            </w:r>
          </w:p>
          <w:p w:rsidR="00B12CAD" w:rsidRPr="00B12CAD" w:rsidRDefault="00B12CAD" w:rsidP="000E4DC9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3.</w:t>
            </w:r>
            <w:r w:rsidR="000E4DC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預約時段因故無法</w:t>
            </w:r>
            <w:proofErr w:type="gramStart"/>
            <w:r w:rsidR="000E4DC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來院者</w:t>
            </w:r>
            <w:proofErr w:type="gramEnd"/>
            <w:r w:rsidR="000E4DC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請及早通知取消預約。二次無故未到者，將取消</w:t>
            </w:r>
            <w:r w:rsidR="000E4DC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申請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資格。</w:t>
            </w:r>
            <w:proofErr w:type="gramStart"/>
            <w:r w:rsidR="006C3CF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</w:t>
            </w:r>
            <w:proofErr w:type="gramEnd"/>
            <w:r w:rsidR="006C3CF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聯絡窗口電話：02-28812021 分機：2628</w:t>
            </w:r>
            <w:r w:rsidR="000E4DC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　或電郵：maggie@npm.gov.tw</w:t>
            </w:r>
            <w:proofErr w:type="gramStart"/>
            <w:r w:rsidR="006C3CF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）</w:t>
            </w:r>
            <w:proofErr w:type="gramEnd"/>
          </w:p>
        </w:tc>
      </w:tr>
      <w:tr w:rsidR="00123876" w:rsidRPr="00E572B5" w:rsidTr="00B12CAD">
        <w:trPr>
          <w:trHeight w:val="16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3876" w:rsidRPr="00B12CAD" w:rsidRDefault="00123876" w:rsidP="00B12C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提閱原件目</w:t>
            </w:r>
            <w:r w:rsidR="00B12CAD">
              <w:rPr>
                <w:rFonts w:ascii="標楷體" w:eastAsia="標楷體" w:hAnsi="標楷體" w:hint="eastAsia"/>
                <w:sz w:val="28"/>
                <w:szCs w:val="28"/>
              </w:rPr>
              <w:t>的：</w:t>
            </w:r>
            <w:r w:rsidR="00B12CAD" w:rsidRPr="00B12CAD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18"/>
                <w:szCs w:val="18"/>
              </w:rPr>
              <w:t>必填欄位</w:t>
            </w:r>
          </w:p>
        </w:tc>
      </w:tr>
      <w:tr w:rsidR="00A44101" w:rsidRPr="00E572B5" w:rsidTr="00A44101">
        <w:trPr>
          <w:trHeight w:val="2102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4101" w:rsidRDefault="00A44101" w:rsidP="00F532D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72D8">
              <w:rPr>
                <w:rFonts w:ascii="標楷體" w:eastAsia="標楷體" w:hAnsi="標楷體" w:hint="eastAsia"/>
                <w:sz w:val="28"/>
                <w:szCs w:val="28"/>
              </w:rPr>
              <w:t>典藏庫房意見：</w:t>
            </w:r>
          </w:p>
          <w:p w:rsidR="00A44101" w:rsidRDefault="00A44101" w:rsidP="00F532D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44101" w:rsidRDefault="00A44101" w:rsidP="00F532D5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44101" w:rsidRDefault="00A44101" w:rsidP="00F532D5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同意提閱時段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  <w:p w:rsidR="00A44101" w:rsidRDefault="00A44101" w:rsidP="00F532D5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A44101" w:rsidRDefault="00A44101" w:rsidP="00F532D5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A44101" w:rsidRPr="00E572B5" w:rsidRDefault="00A44101" w:rsidP="00F532D5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閱覽地點：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</w:tr>
      <w:tr w:rsidR="008315D0" w:rsidRPr="004947D2" w:rsidTr="00A44101">
        <w:trPr>
          <w:trHeight w:val="623"/>
        </w:trPr>
        <w:tc>
          <w:tcPr>
            <w:tcW w:w="428" w:type="pct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8315D0" w:rsidRPr="00E572B5" w:rsidRDefault="008315D0" w:rsidP="009638D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E572B5">
              <w:rPr>
                <w:rFonts w:ascii="標楷體" w:eastAsia="標楷體" w:hAnsi="標楷體" w:hint="eastAsia"/>
              </w:rPr>
              <w:t>批</w:t>
            </w:r>
            <w:r w:rsidR="00A44101">
              <w:rPr>
                <w:rFonts w:ascii="標楷體" w:eastAsia="標楷體" w:hAnsi="標楷體" w:hint="eastAsia"/>
              </w:rPr>
              <w:t xml:space="preserve">         示</w:t>
            </w:r>
            <w:r w:rsidRPr="00E572B5">
              <w:rPr>
                <w:rFonts w:ascii="標楷體" w:eastAsia="標楷體" w:hAnsi="標楷體" w:hint="eastAsia"/>
              </w:rPr>
              <w:t xml:space="preserve">            </w:t>
            </w:r>
          </w:p>
        </w:tc>
        <w:tc>
          <w:tcPr>
            <w:tcW w:w="45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8315D0" w:rsidRPr="00A44101" w:rsidRDefault="00E47D1C" w:rsidP="00E47D1C">
            <w:pPr>
              <w:spacing w:line="240" w:lineRule="exact"/>
              <w:rPr>
                <w:sz w:val="22"/>
              </w:rPr>
            </w:pPr>
            <w:r w:rsidRPr="00A44101">
              <w:rPr>
                <w:rFonts w:ascii="標楷體" w:eastAsia="標楷體" w:hAnsi="標楷體" w:hint="eastAsia"/>
                <w:sz w:val="22"/>
                <w:szCs w:val="22"/>
              </w:rPr>
              <w:t>依據本院分層負責明細表清代檔案借閱申請，依古物分級級別由典藏單位</w:t>
            </w:r>
            <w:r w:rsidR="00A44101" w:rsidRPr="00A44101">
              <w:rPr>
                <w:rFonts w:ascii="標楷體" w:eastAsia="標楷體" w:hAnsi="標楷體" w:hint="eastAsia"/>
                <w:sz w:val="22"/>
                <w:szCs w:val="22"/>
              </w:rPr>
              <w:t>提送</w:t>
            </w:r>
            <w:r w:rsidRPr="00A44101">
              <w:rPr>
                <w:rFonts w:ascii="標楷體" w:eastAsia="標楷體" w:hAnsi="標楷體" w:hint="eastAsia"/>
                <w:sz w:val="22"/>
                <w:szCs w:val="22"/>
              </w:rPr>
              <w:t>科長以上長官批示</w:t>
            </w:r>
            <w:r w:rsidR="00A44101" w:rsidRPr="00A44101">
              <w:rPr>
                <w:rFonts w:ascii="標楷體" w:eastAsia="標楷體" w:hAnsi="標楷體" w:hint="eastAsia"/>
                <w:sz w:val="22"/>
                <w:szCs w:val="22"/>
              </w:rPr>
              <w:t>同意後提</w:t>
            </w:r>
            <w:proofErr w:type="gramStart"/>
            <w:r w:rsidR="00A44101" w:rsidRPr="00A44101">
              <w:rPr>
                <w:rFonts w:ascii="標楷體" w:eastAsia="標楷體" w:hAnsi="標楷體" w:hint="eastAsia"/>
                <w:sz w:val="22"/>
                <w:szCs w:val="22"/>
              </w:rPr>
              <w:t>閱</w:t>
            </w:r>
            <w:proofErr w:type="gramEnd"/>
            <w:r w:rsidRPr="00A4410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F532D5" w:rsidRPr="00E572B5" w:rsidTr="00F532D5">
        <w:trPr>
          <w:trHeight w:val="688"/>
        </w:trPr>
        <w:tc>
          <w:tcPr>
            <w:tcW w:w="428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32D5" w:rsidRPr="00E572B5" w:rsidRDefault="00F532D5" w:rsidP="009638D6">
            <w:pPr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32D5" w:rsidRPr="00D9694F" w:rsidRDefault="00F532D5" w:rsidP="00F532D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9694F">
              <w:rPr>
                <w:rFonts w:ascii="標楷體" w:eastAsia="標楷體" w:hAnsi="標楷體" w:hint="eastAsia"/>
              </w:rPr>
              <w:t>□一般古物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32D5" w:rsidRPr="00E572B5" w:rsidRDefault="00F532D5" w:rsidP="00F532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572B5">
              <w:rPr>
                <w:rFonts w:ascii="標楷體" w:eastAsia="標楷體" w:hAnsi="標楷體" w:hint="eastAsia"/>
              </w:rPr>
              <w:t>科長</w:t>
            </w:r>
            <w:r>
              <w:rPr>
                <w:rFonts w:ascii="標楷體" w:eastAsia="標楷體" w:hAnsi="標楷體" w:hint="eastAsia"/>
              </w:rPr>
              <w:t>/處長</w:t>
            </w:r>
          </w:p>
        </w:tc>
        <w:tc>
          <w:tcPr>
            <w:tcW w:w="2644" w:type="pct"/>
            <w:gridSpan w:val="2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F532D5" w:rsidRPr="00E572B5" w:rsidRDefault="00F532D5" w:rsidP="00F532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15D0" w:rsidRPr="00E572B5" w:rsidTr="00893626">
        <w:trPr>
          <w:trHeight w:val="697"/>
        </w:trPr>
        <w:tc>
          <w:tcPr>
            <w:tcW w:w="428" w:type="pct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5D0" w:rsidRPr="00E572B5" w:rsidRDefault="008315D0" w:rsidP="009638D6">
            <w:pPr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5D0" w:rsidRPr="00D9694F" w:rsidRDefault="008315D0" w:rsidP="00F532D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9694F">
              <w:rPr>
                <w:rFonts w:ascii="標楷體" w:eastAsia="標楷體" w:hAnsi="標楷體" w:hint="eastAsia"/>
              </w:rPr>
              <w:t>□重要古物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5D0" w:rsidRPr="00E572B5" w:rsidRDefault="008315D0" w:rsidP="00F532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副院長</w:t>
            </w:r>
          </w:p>
        </w:tc>
        <w:tc>
          <w:tcPr>
            <w:tcW w:w="2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8315D0" w:rsidRPr="00E572B5" w:rsidRDefault="008315D0" w:rsidP="00F532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315D0" w:rsidRPr="00E572B5" w:rsidTr="00893626">
        <w:trPr>
          <w:trHeight w:val="691"/>
        </w:trPr>
        <w:tc>
          <w:tcPr>
            <w:tcW w:w="428" w:type="pct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8315D0" w:rsidRPr="00E572B5" w:rsidRDefault="008315D0" w:rsidP="009638D6">
            <w:pPr>
              <w:rPr>
                <w:rFonts w:ascii="標楷體" w:eastAsia="標楷體" w:hAnsi="標楷體"/>
              </w:rPr>
            </w:pP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315D0" w:rsidRPr="00D9694F" w:rsidRDefault="008315D0" w:rsidP="00F532D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9694F">
              <w:rPr>
                <w:rFonts w:ascii="標楷體" w:eastAsia="標楷體" w:hAnsi="標楷體" w:hint="eastAsia"/>
              </w:rPr>
              <w:t xml:space="preserve">□國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9694F">
              <w:rPr>
                <w:rFonts w:ascii="標楷體" w:eastAsia="標楷體" w:hAnsi="標楷體" w:hint="eastAsia"/>
              </w:rPr>
              <w:t>寶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8315D0" w:rsidRPr="00E572B5" w:rsidRDefault="008315D0" w:rsidP="00F532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  長</w:t>
            </w:r>
          </w:p>
        </w:tc>
        <w:tc>
          <w:tcPr>
            <w:tcW w:w="2644" w:type="pct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315D0" w:rsidRPr="00E572B5" w:rsidRDefault="008315D0" w:rsidP="00F532D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315D0" w:rsidRPr="005C5DE4" w:rsidRDefault="008315D0" w:rsidP="001F70E4">
      <w:pPr>
        <w:spacing w:beforeLines="50"/>
        <w:ind w:firstLineChars="59" w:firstLine="142"/>
        <w:rPr>
          <w:rFonts w:ascii="標楷體" w:eastAsia="標楷體" w:hAnsi="標楷體"/>
          <w:sz w:val="28"/>
          <w:szCs w:val="28"/>
        </w:rPr>
      </w:pPr>
      <w:r w:rsidRPr="002E6BE3">
        <w:rPr>
          <w:rFonts w:ascii="標楷體" w:eastAsia="標楷體" w:hAnsi="標楷體" w:hint="eastAsia"/>
        </w:rPr>
        <w:t>承辦人：</w:t>
      </w:r>
      <w:r w:rsidRPr="001D6EE6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D2A13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56D17">
        <w:rPr>
          <w:rFonts w:ascii="標楷體" w:eastAsia="標楷體" w:hAnsi="標楷體" w:hint="eastAsia"/>
          <w:sz w:val="28"/>
          <w:szCs w:val="28"/>
        </w:rPr>
        <w:t xml:space="preserve"> </w:t>
      </w:r>
      <w:r w:rsidR="00DD2A13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6142AC">
        <w:rPr>
          <w:rFonts w:ascii="標楷體" w:eastAsia="標楷體" w:hAnsi="標楷體" w:hint="eastAsia"/>
        </w:rPr>
        <w:t xml:space="preserve">年 </w:t>
      </w:r>
      <w:r w:rsidR="007C2E75">
        <w:rPr>
          <w:rFonts w:ascii="標楷體" w:eastAsia="標楷體" w:hAnsi="標楷體" w:hint="eastAsia"/>
        </w:rPr>
        <w:t xml:space="preserve"> </w:t>
      </w:r>
      <w:r w:rsidRPr="006142AC">
        <w:rPr>
          <w:rFonts w:ascii="標楷體" w:eastAsia="標楷體" w:hAnsi="標楷體" w:hint="eastAsia"/>
        </w:rPr>
        <w:t xml:space="preserve">   月    日</w:t>
      </w:r>
    </w:p>
    <w:p w:rsidR="00B34AB1" w:rsidRPr="001D3FFE" w:rsidRDefault="00B34AB1" w:rsidP="001F70E4">
      <w:pPr>
        <w:spacing w:beforeLines="250" w:afterLines="50" w:line="640" w:lineRule="exact"/>
        <w:ind w:leftChars="-119" w:left="-286"/>
        <w:rPr>
          <w:rFonts w:ascii="標楷體" w:eastAsia="標楷體" w:hAnsi="標楷體"/>
          <w:b/>
          <w:sz w:val="32"/>
          <w:szCs w:val="32"/>
        </w:rPr>
      </w:pPr>
      <w:r w:rsidRPr="001D3FFE">
        <w:rPr>
          <w:rFonts w:ascii="標楷體" w:eastAsia="標楷體" w:hAnsi="標楷體" w:hint="eastAsia"/>
          <w:b/>
          <w:sz w:val="32"/>
          <w:szCs w:val="32"/>
        </w:rPr>
        <w:lastRenderedPageBreak/>
        <w:t>附表：國立故宮博物院</w:t>
      </w:r>
      <w:r w:rsidR="00F532D5">
        <w:rPr>
          <w:rFonts w:ascii="標楷體" w:eastAsia="標楷體" w:hAnsi="標楷體" w:hint="eastAsia"/>
          <w:b/>
          <w:sz w:val="32"/>
          <w:szCs w:val="32"/>
        </w:rPr>
        <w:t>清代</w:t>
      </w:r>
      <w:r w:rsidRPr="001D3FFE">
        <w:rPr>
          <w:rFonts w:ascii="標楷體" w:eastAsia="標楷體" w:hAnsi="標楷體" w:hint="eastAsia"/>
          <w:b/>
          <w:sz w:val="32"/>
          <w:szCs w:val="32"/>
        </w:rPr>
        <w:t>檔案</w:t>
      </w:r>
      <w:proofErr w:type="gramStart"/>
      <w:r w:rsidRPr="001D3FFE">
        <w:rPr>
          <w:rFonts w:ascii="標楷體" w:eastAsia="標楷體" w:hAnsi="標楷體" w:hint="eastAsia"/>
          <w:b/>
          <w:sz w:val="32"/>
          <w:szCs w:val="32"/>
        </w:rPr>
        <w:t>文獻提閱</w:t>
      </w:r>
      <w:r w:rsidR="00F532D5">
        <w:rPr>
          <w:rFonts w:ascii="標楷體" w:eastAsia="標楷體" w:hAnsi="標楷體" w:hint="eastAsia"/>
          <w:b/>
          <w:sz w:val="32"/>
          <w:szCs w:val="32"/>
        </w:rPr>
        <w:t>申請</w:t>
      </w:r>
      <w:proofErr w:type="gramEnd"/>
      <w:r w:rsidRPr="001D3FFE">
        <w:rPr>
          <w:rFonts w:ascii="標楷體" w:eastAsia="標楷體" w:hAnsi="標楷體" w:hint="eastAsia"/>
          <w:b/>
          <w:sz w:val="32"/>
          <w:szCs w:val="32"/>
        </w:rPr>
        <w:t>清單</w:t>
      </w:r>
    </w:p>
    <w:tbl>
      <w:tblPr>
        <w:tblStyle w:val="a8"/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00"/>
        <w:gridCol w:w="2487"/>
        <w:gridCol w:w="2410"/>
        <w:gridCol w:w="1276"/>
        <w:gridCol w:w="2804"/>
      </w:tblGrid>
      <w:tr w:rsidR="00893626" w:rsidRPr="003047CB" w:rsidTr="007C2E75">
        <w:trPr>
          <w:trHeight w:val="720"/>
          <w:jc w:val="center"/>
        </w:trPr>
        <w:tc>
          <w:tcPr>
            <w:tcW w:w="800" w:type="dxa"/>
            <w:vAlign w:val="center"/>
          </w:tcPr>
          <w:p w:rsidR="00893626" w:rsidRPr="003047CB" w:rsidRDefault="00893626" w:rsidP="00E44DA5">
            <w:pPr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3047CB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2487" w:type="dxa"/>
            <w:vAlign w:val="center"/>
          </w:tcPr>
          <w:p w:rsidR="00893626" w:rsidRPr="003047CB" w:rsidRDefault="00893626" w:rsidP="00893626">
            <w:pPr>
              <w:jc w:val="center"/>
              <w:rPr>
                <w:rFonts w:ascii="標楷體" w:eastAsia="標楷體" w:hAnsi="標楷體"/>
                <w:b/>
              </w:rPr>
            </w:pPr>
            <w:r w:rsidRPr="003047CB">
              <w:rPr>
                <w:rFonts w:ascii="標楷體" w:eastAsia="標楷體" w:hAnsi="標楷體" w:hint="eastAsia"/>
                <w:b/>
              </w:rPr>
              <w:t xml:space="preserve">品 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3047CB">
              <w:rPr>
                <w:rFonts w:ascii="標楷體" w:eastAsia="標楷體" w:hAnsi="標楷體" w:hint="eastAsia"/>
                <w:b/>
              </w:rPr>
              <w:t xml:space="preserve"> 名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:rsidR="00893626" w:rsidRDefault="00893626" w:rsidP="00893626">
            <w:pPr>
              <w:jc w:val="center"/>
              <w:rPr>
                <w:rFonts w:ascii="標楷體" w:eastAsia="標楷體" w:hAnsi="標楷體"/>
                <w:b/>
              </w:rPr>
            </w:pPr>
            <w:r w:rsidRPr="003047CB">
              <w:rPr>
                <w:rFonts w:ascii="標楷體" w:eastAsia="標楷體" w:hAnsi="標楷體" w:hint="eastAsia"/>
                <w:b/>
              </w:rPr>
              <w:t>版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047CB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 xml:space="preserve">  /  年 份</w:t>
            </w:r>
          </w:p>
        </w:tc>
        <w:tc>
          <w:tcPr>
            <w:tcW w:w="1276" w:type="dxa"/>
            <w:vAlign w:val="center"/>
          </w:tcPr>
          <w:p w:rsidR="00893626" w:rsidRPr="003047CB" w:rsidRDefault="00893626" w:rsidP="003047C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件/冊數</w:t>
            </w:r>
          </w:p>
        </w:tc>
        <w:tc>
          <w:tcPr>
            <w:tcW w:w="2804" w:type="dxa"/>
            <w:vAlign w:val="center"/>
          </w:tcPr>
          <w:p w:rsidR="00893626" w:rsidRPr="003047CB" w:rsidRDefault="00893626" w:rsidP="00A109A7">
            <w:pPr>
              <w:jc w:val="center"/>
              <w:rPr>
                <w:rFonts w:ascii="標楷體" w:eastAsia="標楷體" w:hAnsi="標楷體"/>
                <w:b/>
              </w:rPr>
            </w:pPr>
            <w:r w:rsidRPr="003047CB">
              <w:rPr>
                <w:rFonts w:ascii="標楷體" w:eastAsia="標楷體" w:hAnsi="標楷體" w:hint="eastAsia"/>
                <w:b/>
              </w:rPr>
              <w:t>文獻編號</w:t>
            </w:r>
          </w:p>
        </w:tc>
      </w:tr>
      <w:tr w:rsidR="00893626" w:rsidTr="007C2E75">
        <w:trPr>
          <w:trHeight w:val="1270"/>
          <w:jc w:val="center"/>
        </w:trPr>
        <w:tc>
          <w:tcPr>
            <w:tcW w:w="800" w:type="dxa"/>
            <w:vAlign w:val="center"/>
          </w:tcPr>
          <w:p w:rsidR="00893626" w:rsidRDefault="00893626" w:rsidP="003047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87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804" w:type="dxa"/>
            <w:vAlign w:val="center"/>
          </w:tcPr>
          <w:p w:rsidR="00893626" w:rsidRDefault="00893626" w:rsidP="00893626">
            <w:pPr>
              <w:jc w:val="center"/>
            </w:pPr>
          </w:p>
        </w:tc>
      </w:tr>
      <w:tr w:rsidR="00893626" w:rsidTr="007C2E75">
        <w:trPr>
          <w:trHeight w:val="1270"/>
          <w:jc w:val="center"/>
        </w:trPr>
        <w:tc>
          <w:tcPr>
            <w:tcW w:w="800" w:type="dxa"/>
            <w:vAlign w:val="center"/>
          </w:tcPr>
          <w:p w:rsidR="00893626" w:rsidRDefault="00893626" w:rsidP="003047C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87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804" w:type="dxa"/>
            <w:vAlign w:val="center"/>
          </w:tcPr>
          <w:p w:rsidR="00893626" w:rsidRDefault="00893626" w:rsidP="00893626">
            <w:pPr>
              <w:jc w:val="center"/>
            </w:pPr>
          </w:p>
        </w:tc>
      </w:tr>
      <w:tr w:rsidR="00893626" w:rsidTr="007C2E75">
        <w:trPr>
          <w:trHeight w:val="1270"/>
          <w:jc w:val="center"/>
        </w:trPr>
        <w:tc>
          <w:tcPr>
            <w:tcW w:w="800" w:type="dxa"/>
            <w:vAlign w:val="center"/>
          </w:tcPr>
          <w:p w:rsidR="00893626" w:rsidRDefault="00893626" w:rsidP="003047C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87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804" w:type="dxa"/>
            <w:vAlign w:val="center"/>
          </w:tcPr>
          <w:p w:rsidR="00893626" w:rsidRDefault="00893626" w:rsidP="00893626">
            <w:pPr>
              <w:jc w:val="center"/>
            </w:pPr>
          </w:p>
        </w:tc>
      </w:tr>
      <w:tr w:rsidR="00893626" w:rsidTr="007C2E75">
        <w:trPr>
          <w:trHeight w:val="1270"/>
          <w:jc w:val="center"/>
        </w:trPr>
        <w:tc>
          <w:tcPr>
            <w:tcW w:w="800" w:type="dxa"/>
            <w:vAlign w:val="center"/>
          </w:tcPr>
          <w:p w:rsidR="00893626" w:rsidRDefault="00893626" w:rsidP="003047C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87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804" w:type="dxa"/>
            <w:vAlign w:val="center"/>
          </w:tcPr>
          <w:p w:rsidR="00893626" w:rsidRDefault="00893626" w:rsidP="00893626">
            <w:pPr>
              <w:jc w:val="center"/>
            </w:pPr>
          </w:p>
        </w:tc>
      </w:tr>
      <w:tr w:rsidR="00893626" w:rsidTr="007C2E75">
        <w:trPr>
          <w:trHeight w:val="1270"/>
          <w:jc w:val="center"/>
        </w:trPr>
        <w:tc>
          <w:tcPr>
            <w:tcW w:w="800" w:type="dxa"/>
            <w:vAlign w:val="center"/>
          </w:tcPr>
          <w:p w:rsidR="00893626" w:rsidRDefault="00893626" w:rsidP="003047C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87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804" w:type="dxa"/>
            <w:vAlign w:val="center"/>
          </w:tcPr>
          <w:p w:rsidR="00893626" w:rsidRDefault="00893626" w:rsidP="00893626">
            <w:pPr>
              <w:jc w:val="center"/>
            </w:pPr>
          </w:p>
        </w:tc>
      </w:tr>
      <w:tr w:rsidR="00893626" w:rsidTr="007C2E75">
        <w:trPr>
          <w:trHeight w:val="1270"/>
          <w:jc w:val="center"/>
        </w:trPr>
        <w:tc>
          <w:tcPr>
            <w:tcW w:w="800" w:type="dxa"/>
            <w:vAlign w:val="center"/>
          </w:tcPr>
          <w:p w:rsidR="00893626" w:rsidRDefault="00893626" w:rsidP="003047C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87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804" w:type="dxa"/>
            <w:vAlign w:val="center"/>
          </w:tcPr>
          <w:p w:rsidR="00893626" w:rsidRDefault="00893626" w:rsidP="00893626">
            <w:pPr>
              <w:jc w:val="center"/>
            </w:pPr>
          </w:p>
        </w:tc>
      </w:tr>
      <w:tr w:rsidR="00893626" w:rsidTr="007C2E75">
        <w:trPr>
          <w:trHeight w:val="1270"/>
          <w:jc w:val="center"/>
        </w:trPr>
        <w:tc>
          <w:tcPr>
            <w:tcW w:w="800" w:type="dxa"/>
            <w:vAlign w:val="center"/>
          </w:tcPr>
          <w:p w:rsidR="00893626" w:rsidRDefault="00893626" w:rsidP="003047C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87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804" w:type="dxa"/>
            <w:vAlign w:val="center"/>
          </w:tcPr>
          <w:p w:rsidR="00893626" w:rsidRDefault="00893626" w:rsidP="00893626">
            <w:pPr>
              <w:jc w:val="center"/>
            </w:pPr>
          </w:p>
        </w:tc>
      </w:tr>
      <w:tr w:rsidR="00893626" w:rsidTr="007C2E75">
        <w:trPr>
          <w:trHeight w:val="1270"/>
          <w:jc w:val="center"/>
        </w:trPr>
        <w:tc>
          <w:tcPr>
            <w:tcW w:w="800" w:type="dxa"/>
            <w:vAlign w:val="center"/>
          </w:tcPr>
          <w:p w:rsidR="00893626" w:rsidRDefault="00893626" w:rsidP="003047C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87" w:type="dxa"/>
            <w:vAlign w:val="center"/>
          </w:tcPr>
          <w:p w:rsidR="00893626" w:rsidRPr="00E47D1C" w:rsidRDefault="00893626" w:rsidP="008936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804" w:type="dxa"/>
            <w:vAlign w:val="center"/>
          </w:tcPr>
          <w:p w:rsidR="00893626" w:rsidRDefault="00893626" w:rsidP="00893626">
            <w:pPr>
              <w:jc w:val="center"/>
            </w:pPr>
          </w:p>
        </w:tc>
      </w:tr>
      <w:tr w:rsidR="00893626" w:rsidTr="007C2E75">
        <w:trPr>
          <w:trHeight w:val="1270"/>
          <w:jc w:val="center"/>
        </w:trPr>
        <w:tc>
          <w:tcPr>
            <w:tcW w:w="800" w:type="dxa"/>
            <w:vAlign w:val="center"/>
          </w:tcPr>
          <w:p w:rsidR="00893626" w:rsidRDefault="00893626" w:rsidP="003047C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87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804" w:type="dxa"/>
            <w:vAlign w:val="center"/>
          </w:tcPr>
          <w:p w:rsidR="00893626" w:rsidRDefault="00893626" w:rsidP="00893626">
            <w:pPr>
              <w:jc w:val="center"/>
            </w:pPr>
          </w:p>
        </w:tc>
      </w:tr>
      <w:tr w:rsidR="00893626" w:rsidTr="007C2E75">
        <w:trPr>
          <w:trHeight w:val="1270"/>
          <w:jc w:val="center"/>
        </w:trPr>
        <w:tc>
          <w:tcPr>
            <w:tcW w:w="800" w:type="dxa"/>
            <w:vAlign w:val="center"/>
          </w:tcPr>
          <w:p w:rsidR="00893626" w:rsidRDefault="00893626" w:rsidP="003047C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87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410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93626" w:rsidRDefault="00893626" w:rsidP="00893626">
            <w:pPr>
              <w:jc w:val="center"/>
            </w:pPr>
          </w:p>
        </w:tc>
        <w:tc>
          <w:tcPr>
            <w:tcW w:w="2804" w:type="dxa"/>
            <w:vAlign w:val="center"/>
          </w:tcPr>
          <w:p w:rsidR="00893626" w:rsidRDefault="00893626" w:rsidP="00893626">
            <w:pPr>
              <w:jc w:val="center"/>
            </w:pPr>
          </w:p>
        </w:tc>
      </w:tr>
    </w:tbl>
    <w:p w:rsidR="00A0404A" w:rsidRDefault="005E4B56" w:rsidP="00A0404A">
      <w:pPr>
        <w:spacing w:line="400" w:lineRule="exact"/>
        <w:jc w:val="righ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18"/>
          <w:szCs w:val="18"/>
        </w:rPr>
        <w:t>表</w:t>
      </w:r>
      <w:r w:rsidRPr="00A0404A">
        <w:rPr>
          <w:rFonts w:ascii="標楷體" w:eastAsia="標楷體" w:hAnsi="標楷體" w:hint="eastAsia"/>
          <w:sz w:val="18"/>
          <w:szCs w:val="18"/>
        </w:rPr>
        <w:t>格</w:t>
      </w:r>
      <w:r w:rsidR="00A0404A" w:rsidRPr="00A0404A">
        <w:rPr>
          <w:rFonts w:ascii="標楷體" w:eastAsia="標楷體" w:hAnsi="標楷體" w:hint="eastAsia"/>
          <w:sz w:val="18"/>
          <w:szCs w:val="18"/>
        </w:rPr>
        <w:t>不敷使用請自行增列。</w:t>
      </w:r>
    </w:p>
    <w:sectPr w:rsidR="00A0404A" w:rsidSect="000F6A09">
      <w:footerReference w:type="even" r:id="rId8"/>
      <w:pgSz w:w="11907" w:h="16839" w:code="9"/>
      <w:pgMar w:top="851" w:right="1191" w:bottom="680" w:left="1219" w:header="720" w:footer="72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pgNumType w:start="1"/>
      <w:cols w:space="425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A8" w:rsidRDefault="008C35A8" w:rsidP="007571D4">
      <w:r>
        <w:separator/>
      </w:r>
    </w:p>
  </w:endnote>
  <w:endnote w:type="continuationSeparator" w:id="0">
    <w:p w:rsidR="008C35A8" w:rsidRDefault="008C35A8" w:rsidP="00757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3F" w:rsidRDefault="00C000DC" w:rsidP="00351E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56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2E3F" w:rsidRDefault="008C35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A8" w:rsidRDefault="008C35A8" w:rsidP="007571D4">
      <w:r>
        <w:separator/>
      </w:r>
    </w:p>
  </w:footnote>
  <w:footnote w:type="continuationSeparator" w:id="0">
    <w:p w:rsidR="008C35A8" w:rsidRDefault="008C35A8" w:rsidP="00757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2229"/>
    <w:multiLevelType w:val="hybridMultilevel"/>
    <w:tmpl w:val="46FCC13E"/>
    <w:lvl w:ilvl="0" w:tplc="B5482636">
      <w:start w:val="1"/>
      <w:numFmt w:val="decimal"/>
      <w:lvlText w:val="%1."/>
      <w:lvlJc w:val="left"/>
      <w:pPr>
        <w:ind w:left="4593" w:hanging="144"/>
      </w:pPr>
      <w:rPr>
        <w:rFonts w:ascii="DFKaiShu-SB-Estd-BF" w:eastAsia="DFKaiShu-SB-Estd-BF" w:hAnsiTheme="minorHAnsi" w:cs="DFKaiShu-SB-Estd-BF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4929" w:hanging="480"/>
      </w:pPr>
    </w:lvl>
    <w:lvl w:ilvl="2" w:tplc="0409001B" w:tentative="1">
      <w:start w:val="1"/>
      <w:numFmt w:val="lowerRoman"/>
      <w:lvlText w:val="%3."/>
      <w:lvlJc w:val="right"/>
      <w:pPr>
        <w:ind w:left="5409" w:hanging="480"/>
      </w:pPr>
    </w:lvl>
    <w:lvl w:ilvl="3" w:tplc="0409000F" w:tentative="1">
      <w:start w:val="1"/>
      <w:numFmt w:val="decimal"/>
      <w:lvlText w:val="%4."/>
      <w:lvlJc w:val="left"/>
      <w:pPr>
        <w:ind w:left="5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69" w:hanging="480"/>
      </w:pPr>
    </w:lvl>
    <w:lvl w:ilvl="5" w:tplc="0409001B" w:tentative="1">
      <w:start w:val="1"/>
      <w:numFmt w:val="lowerRoman"/>
      <w:lvlText w:val="%6."/>
      <w:lvlJc w:val="right"/>
      <w:pPr>
        <w:ind w:left="6849" w:hanging="480"/>
      </w:pPr>
    </w:lvl>
    <w:lvl w:ilvl="6" w:tplc="0409000F" w:tentative="1">
      <w:start w:val="1"/>
      <w:numFmt w:val="decimal"/>
      <w:lvlText w:val="%7."/>
      <w:lvlJc w:val="left"/>
      <w:pPr>
        <w:ind w:left="7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09" w:hanging="480"/>
      </w:pPr>
    </w:lvl>
    <w:lvl w:ilvl="8" w:tplc="0409001B" w:tentative="1">
      <w:start w:val="1"/>
      <w:numFmt w:val="lowerRoman"/>
      <w:lvlText w:val="%9."/>
      <w:lvlJc w:val="right"/>
      <w:pPr>
        <w:ind w:left="8289" w:hanging="480"/>
      </w:pPr>
    </w:lvl>
  </w:abstractNum>
  <w:abstractNum w:abstractNumId="1">
    <w:nsid w:val="4540643E"/>
    <w:multiLevelType w:val="hybridMultilevel"/>
    <w:tmpl w:val="E56CF34C"/>
    <w:lvl w:ilvl="0" w:tplc="5A76F104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DFKaiShu-SB-Estd-BF" w:hint="eastAsia"/>
        <w:color w:val="FF0000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9090A12"/>
    <w:multiLevelType w:val="hybridMultilevel"/>
    <w:tmpl w:val="9140A6EA"/>
    <w:lvl w:ilvl="0" w:tplc="F02A2018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DFKaiShu-SB-Estd-BF" w:hint="eastAsia"/>
        <w:color w:val="FF000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73A6084B"/>
    <w:multiLevelType w:val="hybridMultilevel"/>
    <w:tmpl w:val="C3BC7D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5D0"/>
    <w:rsid w:val="00007A2E"/>
    <w:rsid w:val="00024F54"/>
    <w:rsid w:val="00056303"/>
    <w:rsid w:val="0008541D"/>
    <w:rsid w:val="000A7381"/>
    <w:rsid w:val="000C676C"/>
    <w:rsid w:val="000E4DC9"/>
    <w:rsid w:val="000E6D10"/>
    <w:rsid w:val="000E7B50"/>
    <w:rsid w:val="000F6A09"/>
    <w:rsid w:val="0010350A"/>
    <w:rsid w:val="00123876"/>
    <w:rsid w:val="001D3FFE"/>
    <w:rsid w:val="001D73A7"/>
    <w:rsid w:val="001F70E4"/>
    <w:rsid w:val="00213969"/>
    <w:rsid w:val="00246973"/>
    <w:rsid w:val="00247AB4"/>
    <w:rsid w:val="0029066F"/>
    <w:rsid w:val="002A5D15"/>
    <w:rsid w:val="002E1D7E"/>
    <w:rsid w:val="00303E82"/>
    <w:rsid w:val="003047CB"/>
    <w:rsid w:val="00327D93"/>
    <w:rsid w:val="00356E41"/>
    <w:rsid w:val="00361206"/>
    <w:rsid w:val="00372896"/>
    <w:rsid w:val="00374FD9"/>
    <w:rsid w:val="003858BB"/>
    <w:rsid w:val="003D1F73"/>
    <w:rsid w:val="003F0AD0"/>
    <w:rsid w:val="004141CE"/>
    <w:rsid w:val="004174FD"/>
    <w:rsid w:val="004270A3"/>
    <w:rsid w:val="00433639"/>
    <w:rsid w:val="0045017C"/>
    <w:rsid w:val="0045600B"/>
    <w:rsid w:val="00456276"/>
    <w:rsid w:val="00474B1C"/>
    <w:rsid w:val="004A3B56"/>
    <w:rsid w:val="004D564F"/>
    <w:rsid w:val="0050306A"/>
    <w:rsid w:val="00510649"/>
    <w:rsid w:val="00535B94"/>
    <w:rsid w:val="00556D17"/>
    <w:rsid w:val="00582D68"/>
    <w:rsid w:val="005D0662"/>
    <w:rsid w:val="005D7472"/>
    <w:rsid w:val="005E4B56"/>
    <w:rsid w:val="00616E1F"/>
    <w:rsid w:val="00653DF7"/>
    <w:rsid w:val="00667EFE"/>
    <w:rsid w:val="00675632"/>
    <w:rsid w:val="006B30AA"/>
    <w:rsid w:val="006C3CFB"/>
    <w:rsid w:val="006E19B1"/>
    <w:rsid w:val="006E38E7"/>
    <w:rsid w:val="006E5414"/>
    <w:rsid w:val="00705593"/>
    <w:rsid w:val="00711397"/>
    <w:rsid w:val="00715CD7"/>
    <w:rsid w:val="00756001"/>
    <w:rsid w:val="007571D4"/>
    <w:rsid w:val="007A65BE"/>
    <w:rsid w:val="007B1948"/>
    <w:rsid w:val="007C2E75"/>
    <w:rsid w:val="007E327E"/>
    <w:rsid w:val="00805448"/>
    <w:rsid w:val="008315D0"/>
    <w:rsid w:val="00893626"/>
    <w:rsid w:val="0089469E"/>
    <w:rsid w:val="00897D0C"/>
    <w:rsid w:val="008A0B9B"/>
    <w:rsid w:val="008B0E1B"/>
    <w:rsid w:val="008B4FAF"/>
    <w:rsid w:val="008C35A8"/>
    <w:rsid w:val="008F01A6"/>
    <w:rsid w:val="00904BB7"/>
    <w:rsid w:val="00940E69"/>
    <w:rsid w:val="0095096A"/>
    <w:rsid w:val="00967ED9"/>
    <w:rsid w:val="009C32D1"/>
    <w:rsid w:val="009D3113"/>
    <w:rsid w:val="00A0404A"/>
    <w:rsid w:val="00A109A7"/>
    <w:rsid w:val="00A44101"/>
    <w:rsid w:val="00A51B77"/>
    <w:rsid w:val="00A67474"/>
    <w:rsid w:val="00A9442E"/>
    <w:rsid w:val="00AD4CA0"/>
    <w:rsid w:val="00AD54E5"/>
    <w:rsid w:val="00AD558F"/>
    <w:rsid w:val="00AE15A2"/>
    <w:rsid w:val="00B12CAD"/>
    <w:rsid w:val="00B345C1"/>
    <w:rsid w:val="00B34AB1"/>
    <w:rsid w:val="00C000DC"/>
    <w:rsid w:val="00C0574C"/>
    <w:rsid w:val="00C5474D"/>
    <w:rsid w:val="00C57FF4"/>
    <w:rsid w:val="00C67223"/>
    <w:rsid w:val="00D079F6"/>
    <w:rsid w:val="00D5323E"/>
    <w:rsid w:val="00D64F40"/>
    <w:rsid w:val="00DB1CE0"/>
    <w:rsid w:val="00DD2A13"/>
    <w:rsid w:val="00DD56CD"/>
    <w:rsid w:val="00DE7086"/>
    <w:rsid w:val="00E37CC6"/>
    <w:rsid w:val="00E44DA5"/>
    <w:rsid w:val="00E47D1C"/>
    <w:rsid w:val="00E73199"/>
    <w:rsid w:val="00E97D7A"/>
    <w:rsid w:val="00F237AC"/>
    <w:rsid w:val="00F40A85"/>
    <w:rsid w:val="00F532D5"/>
    <w:rsid w:val="00F73460"/>
    <w:rsid w:val="00F92FEE"/>
    <w:rsid w:val="00FA6F5E"/>
    <w:rsid w:val="00FB4815"/>
    <w:rsid w:val="00FC4926"/>
    <w:rsid w:val="00FD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15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315D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315D0"/>
  </w:style>
  <w:style w:type="paragraph" w:styleId="a6">
    <w:name w:val="header"/>
    <w:basedOn w:val="a"/>
    <w:link w:val="a7"/>
    <w:uiPriority w:val="99"/>
    <w:semiHidden/>
    <w:unhideWhenUsed/>
    <w:rsid w:val="00B34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34AB1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34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74FD9"/>
    <w:pPr>
      <w:ind w:leftChars="200" w:left="480"/>
    </w:pPr>
  </w:style>
  <w:style w:type="character" w:styleId="aa">
    <w:name w:val="Hyperlink"/>
    <w:basedOn w:val="a0"/>
    <w:uiPriority w:val="99"/>
    <w:unhideWhenUsed/>
    <w:rsid w:val="003F0A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7A430-C347-4BAD-91C8-C47EBA6A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hmyu</dc:creator>
  <cp:lastModifiedBy>Anita Yeh</cp:lastModifiedBy>
  <cp:revision>3</cp:revision>
  <cp:lastPrinted>2023-03-01T01:08:00Z</cp:lastPrinted>
  <dcterms:created xsi:type="dcterms:W3CDTF">2023-03-15T06:50:00Z</dcterms:created>
  <dcterms:modified xsi:type="dcterms:W3CDTF">2023-04-27T07:40:00Z</dcterms:modified>
</cp:coreProperties>
</file>